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78613" w14:textId="2CFCBF25" w:rsidR="00A61EBB" w:rsidRPr="00B80288" w:rsidRDefault="00BE217A" w:rsidP="00B80288">
      <w:pPr>
        <w:shd w:val="clear" w:color="auto" w:fill="FCFDFD"/>
        <w:spacing w:after="150" w:line="240" w:lineRule="auto"/>
        <w:jc w:val="center"/>
        <w:outlineLvl w:val="0"/>
        <w:rPr>
          <w:rFonts w:ascii="Trebuchet MS" w:eastAsia="Times New Roman" w:hAnsi="Trebuchet MS" w:cs="Times New Roman"/>
          <w:kern w:val="36"/>
          <w:sz w:val="40"/>
          <w:szCs w:val="40"/>
        </w:rPr>
      </w:pPr>
      <w:r>
        <w:rPr>
          <w:rFonts w:ascii="Trebuchet MS" w:eastAsia="Times New Roman" w:hAnsi="Trebuchet MS" w:cs="Times New Roman"/>
          <w:kern w:val="36"/>
          <w:sz w:val="40"/>
          <w:szCs w:val="40"/>
        </w:rPr>
        <w:t>20</w:t>
      </w:r>
      <w:r w:rsidR="00675785">
        <w:rPr>
          <w:rFonts w:ascii="Trebuchet MS" w:eastAsia="Times New Roman" w:hAnsi="Trebuchet MS" w:cs="Times New Roman"/>
          <w:kern w:val="36"/>
          <w:sz w:val="40"/>
          <w:szCs w:val="40"/>
        </w:rPr>
        <w:t>2</w:t>
      </w:r>
      <w:r w:rsidR="00034B85">
        <w:rPr>
          <w:rFonts w:ascii="Trebuchet MS" w:eastAsia="Times New Roman" w:hAnsi="Trebuchet MS" w:cs="Times New Roman"/>
          <w:kern w:val="36"/>
          <w:sz w:val="40"/>
          <w:szCs w:val="40"/>
        </w:rPr>
        <w:t>3</w:t>
      </w:r>
      <w:r>
        <w:rPr>
          <w:rFonts w:ascii="Trebuchet MS" w:eastAsia="Times New Roman" w:hAnsi="Trebuchet MS" w:cs="Times New Roman"/>
          <w:kern w:val="36"/>
          <w:sz w:val="40"/>
          <w:szCs w:val="40"/>
        </w:rPr>
        <w:t>-</w:t>
      </w:r>
      <w:r w:rsidR="00F2080E">
        <w:rPr>
          <w:rFonts w:ascii="Trebuchet MS" w:eastAsia="Times New Roman" w:hAnsi="Trebuchet MS" w:cs="Times New Roman"/>
          <w:kern w:val="36"/>
          <w:sz w:val="40"/>
          <w:szCs w:val="40"/>
        </w:rPr>
        <w:t>2</w:t>
      </w:r>
      <w:r w:rsidR="00034B85">
        <w:rPr>
          <w:rFonts w:ascii="Trebuchet MS" w:eastAsia="Times New Roman" w:hAnsi="Trebuchet MS" w:cs="Times New Roman"/>
          <w:kern w:val="36"/>
          <w:sz w:val="40"/>
          <w:szCs w:val="40"/>
        </w:rPr>
        <w:t>4</w:t>
      </w:r>
      <w:r>
        <w:rPr>
          <w:rFonts w:ascii="Trebuchet MS" w:eastAsia="Times New Roman" w:hAnsi="Trebuchet MS" w:cs="Times New Roman"/>
          <w:kern w:val="36"/>
          <w:sz w:val="40"/>
          <w:szCs w:val="40"/>
        </w:rPr>
        <w:t xml:space="preserve"> </w:t>
      </w:r>
      <w:r w:rsidR="009C4DD0">
        <w:rPr>
          <w:rFonts w:ascii="Trebuchet MS" w:eastAsia="Times New Roman" w:hAnsi="Trebuchet MS" w:cs="Times New Roman"/>
          <w:kern w:val="36"/>
          <w:sz w:val="40"/>
          <w:szCs w:val="40"/>
        </w:rPr>
        <w:t>High</w:t>
      </w:r>
      <w:r w:rsidR="00B80288">
        <w:rPr>
          <w:rFonts w:ascii="Trebuchet MS" w:eastAsia="Times New Roman" w:hAnsi="Trebuchet MS" w:cs="Times New Roman"/>
          <w:kern w:val="36"/>
          <w:sz w:val="40"/>
          <w:szCs w:val="40"/>
        </w:rPr>
        <w:t xml:space="preserve"> School</w:t>
      </w:r>
      <w:r w:rsidR="004445E2">
        <w:rPr>
          <w:rFonts w:ascii="Trebuchet MS" w:eastAsia="Times New Roman" w:hAnsi="Trebuchet MS" w:cs="Times New Roman"/>
          <w:kern w:val="36"/>
          <w:sz w:val="40"/>
          <w:szCs w:val="40"/>
        </w:rPr>
        <w:t xml:space="preserve"> </w:t>
      </w:r>
      <w:r w:rsidR="007828FC" w:rsidRPr="007828FC">
        <w:rPr>
          <w:rFonts w:ascii="Trebuchet MS" w:eastAsia="Times New Roman" w:hAnsi="Trebuchet MS" w:cs="Times New Roman"/>
          <w:kern w:val="36"/>
          <w:sz w:val="40"/>
          <w:szCs w:val="40"/>
        </w:rPr>
        <w:t xml:space="preserve">Café </w:t>
      </w:r>
      <w:r w:rsidR="00741939">
        <w:rPr>
          <w:rFonts w:ascii="Trebuchet MS" w:eastAsia="Times New Roman" w:hAnsi="Trebuchet MS" w:cs="Times New Roman"/>
          <w:kern w:val="36"/>
          <w:sz w:val="40"/>
          <w:szCs w:val="40"/>
        </w:rPr>
        <w:t xml:space="preserve">Policies &amp; </w:t>
      </w:r>
      <w:r w:rsidR="007828FC" w:rsidRPr="007828FC">
        <w:rPr>
          <w:rFonts w:ascii="Trebuchet MS" w:eastAsia="Times New Roman" w:hAnsi="Trebuchet MS" w:cs="Times New Roman"/>
          <w:kern w:val="36"/>
          <w:sz w:val="40"/>
          <w:szCs w:val="40"/>
        </w:rPr>
        <w:t>News</w:t>
      </w:r>
    </w:p>
    <w:p w14:paraId="40CF4D69" w14:textId="77777777" w:rsidR="000F47D9" w:rsidRPr="0056347F" w:rsidRDefault="000F47D9" w:rsidP="00EC6C13">
      <w:pPr>
        <w:shd w:val="clear" w:color="auto" w:fill="FCFDFD"/>
        <w:spacing w:after="0" w:line="240" w:lineRule="auto"/>
        <w:jc w:val="both"/>
        <w:outlineLvl w:val="0"/>
        <w:rPr>
          <w:rFonts w:ascii="Trebuchet MS" w:eastAsia="Times New Roman" w:hAnsi="Trebuchet MS" w:cs="Times New Roman"/>
          <w:b/>
          <w:i/>
          <w:kern w:val="36"/>
          <w:sz w:val="18"/>
          <w:szCs w:val="18"/>
        </w:rPr>
      </w:pPr>
      <w:r w:rsidRPr="0056347F">
        <w:rPr>
          <w:rFonts w:ascii="Trebuchet MS" w:eastAsia="Times New Roman" w:hAnsi="Trebuchet MS" w:cs="Times New Roman"/>
          <w:b/>
          <w:i/>
          <w:kern w:val="36"/>
          <w:sz w:val="18"/>
          <w:szCs w:val="18"/>
        </w:rPr>
        <w:t>Lunch Prices</w:t>
      </w:r>
    </w:p>
    <w:p w14:paraId="6BD98C0F" w14:textId="77777777" w:rsidR="000A1FFC" w:rsidRPr="0056347F" w:rsidRDefault="005578B4" w:rsidP="00EC6C13">
      <w:pPr>
        <w:shd w:val="clear" w:color="auto" w:fill="FCFDFD"/>
        <w:spacing w:after="0" w:line="240" w:lineRule="auto"/>
        <w:jc w:val="both"/>
        <w:outlineLvl w:val="0"/>
        <w:rPr>
          <w:rFonts w:ascii="Trebuchet MS" w:eastAsia="Times New Roman" w:hAnsi="Trebuchet MS" w:cs="Times New Roman"/>
          <w:kern w:val="36"/>
          <w:sz w:val="18"/>
          <w:szCs w:val="18"/>
        </w:rPr>
      </w:pPr>
      <w:r w:rsidRPr="0056347F">
        <w:rPr>
          <w:rFonts w:ascii="Trebuchet MS" w:eastAsia="Times New Roman" w:hAnsi="Trebuchet MS" w:cs="Times New Roman"/>
          <w:kern w:val="36"/>
          <w:sz w:val="18"/>
          <w:szCs w:val="18"/>
        </w:rPr>
        <w:t>This year</w:t>
      </w:r>
      <w:r w:rsidR="000F47D9" w:rsidRPr="0056347F">
        <w:rPr>
          <w:rFonts w:ascii="Trebuchet MS" w:eastAsia="Times New Roman" w:hAnsi="Trebuchet MS" w:cs="Times New Roman"/>
          <w:kern w:val="36"/>
          <w:sz w:val="18"/>
          <w:szCs w:val="18"/>
        </w:rPr>
        <w:t xml:space="preserve"> our lunch prices </w:t>
      </w:r>
      <w:r w:rsidRPr="0056347F">
        <w:rPr>
          <w:rFonts w:ascii="Trebuchet MS" w:eastAsia="Times New Roman" w:hAnsi="Trebuchet MS" w:cs="Times New Roman"/>
          <w:kern w:val="36"/>
          <w:sz w:val="18"/>
          <w:szCs w:val="18"/>
        </w:rPr>
        <w:t xml:space="preserve">will </w:t>
      </w:r>
      <w:r w:rsidR="00543E31" w:rsidRPr="0056347F">
        <w:rPr>
          <w:rFonts w:ascii="Trebuchet MS" w:eastAsia="Times New Roman" w:hAnsi="Trebuchet MS" w:cs="Times New Roman"/>
          <w:kern w:val="36"/>
          <w:sz w:val="18"/>
          <w:szCs w:val="18"/>
        </w:rPr>
        <w:t>remain at</w:t>
      </w:r>
      <w:r w:rsidRPr="0056347F">
        <w:rPr>
          <w:rFonts w:ascii="Trebuchet MS" w:eastAsia="Times New Roman" w:hAnsi="Trebuchet MS" w:cs="Times New Roman"/>
          <w:kern w:val="36"/>
          <w:sz w:val="18"/>
          <w:szCs w:val="18"/>
        </w:rPr>
        <w:t xml:space="preserve"> </w:t>
      </w:r>
      <w:r w:rsidR="000F47D9" w:rsidRPr="0056347F">
        <w:rPr>
          <w:rFonts w:ascii="Trebuchet MS" w:eastAsia="Times New Roman" w:hAnsi="Trebuchet MS" w:cs="Times New Roman"/>
          <w:kern w:val="36"/>
          <w:sz w:val="18"/>
          <w:szCs w:val="18"/>
        </w:rPr>
        <w:t>$3.</w:t>
      </w:r>
      <w:r w:rsidR="00F2080E" w:rsidRPr="0056347F">
        <w:rPr>
          <w:rFonts w:ascii="Trebuchet MS" w:eastAsia="Times New Roman" w:hAnsi="Trebuchet MS" w:cs="Times New Roman"/>
          <w:kern w:val="36"/>
          <w:sz w:val="18"/>
          <w:szCs w:val="18"/>
        </w:rPr>
        <w:t>7</w:t>
      </w:r>
      <w:r w:rsidR="000F47D9" w:rsidRPr="0056347F">
        <w:rPr>
          <w:rFonts w:ascii="Trebuchet MS" w:eastAsia="Times New Roman" w:hAnsi="Trebuchet MS" w:cs="Times New Roman"/>
          <w:kern w:val="36"/>
          <w:sz w:val="18"/>
          <w:szCs w:val="18"/>
        </w:rPr>
        <w:t xml:space="preserve">5.   If you qualify, reduced meals are $0.40 for lunch.  </w:t>
      </w:r>
    </w:p>
    <w:p w14:paraId="13DF1044" w14:textId="77777777" w:rsidR="00B80288" w:rsidRPr="0056347F" w:rsidRDefault="00B80288" w:rsidP="00EC6C13">
      <w:pPr>
        <w:shd w:val="clear" w:color="auto" w:fill="FCFDFD"/>
        <w:spacing w:after="0" w:line="240" w:lineRule="auto"/>
        <w:jc w:val="both"/>
        <w:outlineLvl w:val="0"/>
        <w:rPr>
          <w:rFonts w:ascii="Trebuchet MS" w:eastAsia="Times New Roman" w:hAnsi="Trebuchet MS" w:cs="Times New Roman"/>
          <w:kern w:val="36"/>
          <w:sz w:val="18"/>
          <w:szCs w:val="18"/>
        </w:rPr>
      </w:pPr>
    </w:p>
    <w:p w14:paraId="6F7FBB12" w14:textId="77777777" w:rsidR="000A1FFC" w:rsidRPr="0056347F" w:rsidRDefault="000A1FFC" w:rsidP="00EC6C13">
      <w:pPr>
        <w:shd w:val="clear" w:color="auto" w:fill="FCFDFD"/>
        <w:spacing w:after="0" w:line="240" w:lineRule="auto"/>
        <w:jc w:val="both"/>
        <w:outlineLvl w:val="0"/>
        <w:rPr>
          <w:rFonts w:ascii="Trebuchet MS" w:eastAsia="Times New Roman" w:hAnsi="Trebuchet MS" w:cs="Times New Roman"/>
          <w:b/>
          <w:color w:val="000000"/>
          <w:sz w:val="18"/>
          <w:szCs w:val="18"/>
        </w:rPr>
      </w:pPr>
      <w:r w:rsidRPr="0056347F">
        <w:rPr>
          <w:rFonts w:ascii="Trebuchet MS" w:eastAsia="Times New Roman" w:hAnsi="Trebuchet MS" w:cs="Times New Roman"/>
          <w:b/>
          <w:color w:val="000000"/>
          <w:sz w:val="18"/>
          <w:szCs w:val="18"/>
        </w:rPr>
        <w:t>Breakfast</w:t>
      </w:r>
    </w:p>
    <w:p w14:paraId="12388E7D" w14:textId="16BD5B67" w:rsidR="000A1FFC" w:rsidRPr="0056347F" w:rsidRDefault="000A1FFC" w:rsidP="00EC6C13">
      <w:pPr>
        <w:shd w:val="clear" w:color="auto" w:fill="FCFDFD"/>
        <w:spacing w:after="0" w:line="240" w:lineRule="auto"/>
        <w:jc w:val="both"/>
        <w:outlineLvl w:val="0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Breakfast will be served from </w:t>
      </w:r>
      <w:r w:rsidR="009C4DD0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6</w:t>
      </w:r>
      <w:r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:</w:t>
      </w:r>
      <w:r w:rsidR="009C4DD0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4</w:t>
      </w:r>
      <w:r w:rsidR="005E180F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0</w:t>
      </w:r>
      <w:r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until </w:t>
      </w:r>
      <w:r w:rsidR="00B80288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7</w:t>
      </w:r>
      <w:r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:</w:t>
      </w:r>
      <w:r w:rsidR="009C4DD0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00</w:t>
      </w:r>
      <w:r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.  Breakfast will </w:t>
      </w:r>
      <w:r w:rsidR="00034B85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remain at</w:t>
      </w:r>
      <w:r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$2.</w:t>
      </w:r>
      <w:r w:rsidR="00F2080E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25</w:t>
      </w:r>
      <w:r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for full paying </w:t>
      </w:r>
      <w:r w:rsidR="00034B85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and $</w:t>
      </w:r>
      <w:r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0.30 if approved </w:t>
      </w:r>
      <w:r w:rsidR="00B80288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f</w:t>
      </w:r>
      <w:r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or reduced meals.  Students approved for free lunches will also</w:t>
      </w:r>
      <w:r w:rsidR="008005DB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be approved for free breakfast</w:t>
      </w:r>
      <w:r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. </w:t>
      </w:r>
    </w:p>
    <w:p w14:paraId="1EBF0916" w14:textId="77777777" w:rsidR="000F47D9" w:rsidRPr="0056347F" w:rsidRDefault="000F47D9" w:rsidP="00EC6C13">
      <w:pPr>
        <w:shd w:val="clear" w:color="auto" w:fill="FCFDFD"/>
        <w:spacing w:after="0" w:line="240" w:lineRule="auto"/>
        <w:jc w:val="both"/>
        <w:outlineLvl w:val="0"/>
        <w:rPr>
          <w:rFonts w:ascii="Trebuchet MS" w:eastAsia="Times New Roman" w:hAnsi="Trebuchet MS" w:cs="Times New Roman"/>
          <w:kern w:val="36"/>
          <w:sz w:val="18"/>
          <w:szCs w:val="18"/>
        </w:rPr>
      </w:pPr>
    </w:p>
    <w:p w14:paraId="21CC42E6" w14:textId="77777777" w:rsidR="009264C0" w:rsidRPr="0056347F" w:rsidRDefault="009264C0" w:rsidP="00EC6C13">
      <w:pPr>
        <w:shd w:val="clear" w:color="auto" w:fill="FCFDFD"/>
        <w:spacing w:after="0" w:line="240" w:lineRule="auto"/>
        <w:jc w:val="both"/>
        <w:outlineLvl w:val="0"/>
        <w:rPr>
          <w:rFonts w:ascii="Trebuchet MS" w:eastAsia="Times New Roman" w:hAnsi="Trebuchet MS" w:cs="Times New Roman"/>
          <w:b/>
          <w:i/>
          <w:kern w:val="36"/>
          <w:sz w:val="18"/>
          <w:szCs w:val="18"/>
        </w:rPr>
      </w:pPr>
      <w:r w:rsidRPr="0056347F">
        <w:rPr>
          <w:rFonts w:ascii="Trebuchet MS" w:eastAsia="Times New Roman" w:hAnsi="Trebuchet MS" w:cs="Times New Roman"/>
          <w:b/>
          <w:i/>
          <w:kern w:val="36"/>
          <w:sz w:val="18"/>
          <w:szCs w:val="18"/>
        </w:rPr>
        <w:t>Free and Reduced Applications</w:t>
      </w:r>
    </w:p>
    <w:p w14:paraId="342F23FC" w14:textId="77777777" w:rsidR="00D26B82" w:rsidRPr="0056347F" w:rsidRDefault="00675785" w:rsidP="00EC6C13">
      <w:pPr>
        <w:shd w:val="clear" w:color="auto" w:fill="FCFDFD"/>
        <w:spacing w:after="150" w:line="240" w:lineRule="auto"/>
        <w:jc w:val="both"/>
        <w:outlineLvl w:val="0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56347F">
        <w:rPr>
          <w:rFonts w:ascii="Trebuchet MS" w:eastAsia="Times New Roman" w:hAnsi="Trebuchet MS" w:cs="Times New Roman"/>
          <w:kern w:val="36"/>
          <w:sz w:val="18"/>
          <w:szCs w:val="18"/>
        </w:rPr>
        <w:t xml:space="preserve">We will be continuing the free and reduced lunch program for any families that may need it.  The quickest way to apply is to complete applications online.  </w:t>
      </w:r>
      <w:r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Go to </w:t>
      </w:r>
      <w:hyperlink r:id="rId5" w:history="1">
        <w:r w:rsidRPr="0056347F">
          <w:rPr>
            <w:rStyle w:val="Hyperlink"/>
            <w:sz w:val="18"/>
            <w:szCs w:val="18"/>
          </w:rPr>
          <w:t>http://oasishighschool.net/</w:t>
        </w:r>
      </w:hyperlink>
      <w:r w:rsidRPr="0056347F">
        <w:rPr>
          <w:sz w:val="18"/>
          <w:szCs w:val="18"/>
        </w:rPr>
        <w:t xml:space="preserve">   and</w:t>
      </w:r>
      <w:r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then click on Parent Portal which at the bottom of the page.  Click on the </w:t>
      </w:r>
      <w:r w:rsidRPr="0056347F">
        <w:rPr>
          <w:rFonts w:ascii="Trebuchet MS" w:eastAsia="Times New Roman" w:hAnsi="Trebuchet MS" w:cs="Times New Roman"/>
          <w:b/>
          <w:i/>
          <w:color w:val="000000"/>
          <w:sz w:val="18"/>
          <w:szCs w:val="18"/>
          <w:u w:val="single"/>
        </w:rPr>
        <w:t>myschoolapps.com</w:t>
      </w:r>
      <w:r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under the School Lunch item on the menu.  </w:t>
      </w:r>
      <w:r w:rsidR="009264C0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It is important to note that it may take up to 10 days to process your free and reduced lunch application.  </w:t>
      </w:r>
      <w:r w:rsidR="007422B4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Please be assured that we do not identify your student</w:t>
      </w:r>
      <w:r w:rsidR="00D26B82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’</w:t>
      </w:r>
      <w:r w:rsidR="007422B4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s status.   They go through the same line and use the same i.d. badge as everyone else.  </w:t>
      </w:r>
    </w:p>
    <w:p w14:paraId="0F843764" w14:textId="66FEEA40" w:rsidR="009264C0" w:rsidRPr="0056347F" w:rsidRDefault="009264C0" w:rsidP="00EC6C13">
      <w:pPr>
        <w:shd w:val="clear" w:color="auto" w:fill="FCFDFD"/>
        <w:spacing w:after="150" w:line="240" w:lineRule="auto"/>
        <w:jc w:val="both"/>
        <w:outlineLvl w:val="0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You must pay the full price until your application has been approved. Last year’s status will carry over for the first 30 days.  You</w:t>
      </w:r>
      <w:r w:rsidRPr="0056347F">
        <w:rPr>
          <w:rFonts w:ascii="Trebuchet MS" w:eastAsia="Times New Roman" w:hAnsi="Trebuchet MS" w:cs="Times New Roman"/>
          <w:b/>
          <w:color w:val="000000"/>
          <w:sz w:val="18"/>
          <w:szCs w:val="18"/>
        </w:rPr>
        <w:t xml:space="preserve"> MUST </w:t>
      </w:r>
      <w:r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reapply for this school year.  </w:t>
      </w:r>
      <w:r w:rsidRPr="0056347F">
        <w:rPr>
          <w:rFonts w:ascii="Trebuchet MS" w:eastAsia="Times New Roman" w:hAnsi="Trebuchet MS" w:cs="Times New Roman"/>
          <w:b/>
          <w:color w:val="000000"/>
          <w:sz w:val="18"/>
          <w:szCs w:val="18"/>
        </w:rPr>
        <w:t xml:space="preserve">After </w:t>
      </w:r>
      <w:r w:rsidR="00034B85" w:rsidRPr="0056347F">
        <w:rPr>
          <w:rFonts w:ascii="Trebuchet MS" w:eastAsia="Times New Roman" w:hAnsi="Trebuchet MS" w:cs="Times New Roman"/>
          <w:b/>
          <w:color w:val="000000"/>
          <w:sz w:val="18"/>
          <w:szCs w:val="18"/>
        </w:rPr>
        <w:t>September</w:t>
      </w:r>
      <w:r w:rsidR="00675785" w:rsidRPr="0056347F">
        <w:rPr>
          <w:rFonts w:ascii="Trebuchet MS" w:eastAsia="Times New Roman" w:hAnsi="Trebuchet MS" w:cs="Times New Roman"/>
          <w:b/>
          <w:color w:val="000000"/>
          <w:sz w:val="18"/>
          <w:szCs w:val="18"/>
        </w:rPr>
        <w:t xml:space="preserve"> </w:t>
      </w:r>
      <w:r w:rsidR="00034B85" w:rsidRPr="0056347F">
        <w:rPr>
          <w:rFonts w:ascii="Trebuchet MS" w:eastAsia="Times New Roman" w:hAnsi="Trebuchet MS" w:cs="Times New Roman"/>
          <w:b/>
          <w:color w:val="000000"/>
          <w:sz w:val="18"/>
          <w:szCs w:val="18"/>
        </w:rPr>
        <w:t>21</w:t>
      </w:r>
      <w:r w:rsidR="003106F8" w:rsidRPr="0056347F">
        <w:rPr>
          <w:rFonts w:ascii="Trebuchet MS" w:eastAsia="Times New Roman" w:hAnsi="Trebuchet MS" w:cs="Times New Roman"/>
          <w:b/>
          <w:color w:val="000000"/>
          <w:sz w:val="18"/>
          <w:szCs w:val="18"/>
        </w:rPr>
        <w:t>, 20</w:t>
      </w:r>
      <w:r w:rsidR="00675785" w:rsidRPr="0056347F">
        <w:rPr>
          <w:rFonts w:ascii="Trebuchet MS" w:eastAsia="Times New Roman" w:hAnsi="Trebuchet MS" w:cs="Times New Roman"/>
          <w:b/>
          <w:color w:val="000000"/>
          <w:sz w:val="18"/>
          <w:szCs w:val="18"/>
        </w:rPr>
        <w:t>2</w:t>
      </w:r>
      <w:r w:rsidR="00034B85" w:rsidRPr="0056347F">
        <w:rPr>
          <w:rFonts w:ascii="Trebuchet MS" w:eastAsia="Times New Roman" w:hAnsi="Trebuchet MS" w:cs="Times New Roman"/>
          <w:b/>
          <w:color w:val="000000"/>
          <w:sz w:val="18"/>
          <w:szCs w:val="18"/>
        </w:rPr>
        <w:t>3</w:t>
      </w:r>
      <w:r w:rsidRPr="0056347F">
        <w:rPr>
          <w:rFonts w:ascii="Trebuchet MS" w:eastAsia="Times New Roman" w:hAnsi="Trebuchet MS" w:cs="Times New Roman"/>
          <w:b/>
          <w:color w:val="000000"/>
          <w:sz w:val="18"/>
          <w:szCs w:val="18"/>
        </w:rPr>
        <w:t>, your child will go back to full paying status without an approved application on file.</w:t>
      </w:r>
      <w:r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 </w:t>
      </w:r>
    </w:p>
    <w:p w14:paraId="5E4DBDAF" w14:textId="77777777" w:rsidR="00D26B82" w:rsidRPr="0056347F" w:rsidRDefault="00D26B82" w:rsidP="00EC6C13">
      <w:pPr>
        <w:shd w:val="clear" w:color="auto" w:fill="FCFDFD"/>
        <w:spacing w:after="150" w:line="240" w:lineRule="auto"/>
        <w:jc w:val="both"/>
        <w:outlineLvl w:val="0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You may apply at any time during the school year and if your income status changes you can also reapply at any time.</w:t>
      </w:r>
    </w:p>
    <w:p w14:paraId="6772D1EA" w14:textId="77777777" w:rsidR="00B80288" w:rsidRPr="0056347F" w:rsidRDefault="009C4DD0" w:rsidP="00EC6C13">
      <w:pPr>
        <w:shd w:val="clear" w:color="auto" w:fill="FCFDFD"/>
        <w:spacing w:after="0" w:line="240" w:lineRule="auto"/>
        <w:jc w:val="both"/>
        <w:outlineLvl w:val="0"/>
        <w:rPr>
          <w:rFonts w:ascii="Trebuchet MS" w:eastAsia="Times New Roman" w:hAnsi="Trebuchet MS" w:cs="Times New Roman"/>
          <w:b/>
          <w:i/>
          <w:color w:val="000000"/>
          <w:sz w:val="18"/>
          <w:szCs w:val="18"/>
        </w:rPr>
      </w:pPr>
      <w:r w:rsidRPr="0056347F">
        <w:rPr>
          <w:rFonts w:ascii="Trebuchet MS" w:eastAsia="Times New Roman" w:hAnsi="Trebuchet MS" w:cs="Times New Roman"/>
          <w:b/>
          <w:i/>
          <w:color w:val="000000"/>
          <w:sz w:val="18"/>
          <w:szCs w:val="18"/>
        </w:rPr>
        <w:t>High</w:t>
      </w:r>
      <w:r w:rsidR="00B80288" w:rsidRPr="0056347F">
        <w:rPr>
          <w:rFonts w:ascii="Trebuchet MS" w:eastAsia="Times New Roman" w:hAnsi="Trebuchet MS" w:cs="Times New Roman"/>
          <w:b/>
          <w:i/>
          <w:color w:val="000000"/>
          <w:sz w:val="18"/>
          <w:szCs w:val="18"/>
        </w:rPr>
        <w:t xml:space="preserve"> School Snack Cart</w:t>
      </w:r>
    </w:p>
    <w:p w14:paraId="3AEBFB10" w14:textId="77777777" w:rsidR="00B80288" w:rsidRPr="0056347F" w:rsidRDefault="009C4DD0" w:rsidP="00EC6C13">
      <w:pPr>
        <w:shd w:val="clear" w:color="auto" w:fill="FCFDFD"/>
        <w:spacing w:after="150" w:line="240" w:lineRule="auto"/>
        <w:jc w:val="both"/>
        <w:outlineLvl w:val="0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S</w:t>
      </w:r>
      <w:r w:rsidR="00B80288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tudents </w:t>
      </w:r>
      <w:r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are allowed </w:t>
      </w:r>
      <w:r w:rsidR="00B80288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to purchase items from the snack cart </w:t>
      </w:r>
      <w:proofErr w:type="gramStart"/>
      <w:r w:rsidR="00B80288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off of</w:t>
      </w:r>
      <w:proofErr w:type="gramEnd"/>
      <w:r w:rsidR="00B80288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their accounts.  </w:t>
      </w:r>
      <w:r w:rsidR="00B80288" w:rsidRPr="0056347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</w:rPr>
        <w:t>It is important to note that the snack cart does not qualify as a free or reduced meal</w:t>
      </w:r>
      <w:r w:rsidR="00B80288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.  A student must take the hot meal or the completed salad or sandwich combo to qualify for a free and reduced meal.  </w:t>
      </w:r>
    </w:p>
    <w:p w14:paraId="0A0B74B9" w14:textId="77777777" w:rsidR="0079032D" w:rsidRPr="0056347F" w:rsidRDefault="0079032D" w:rsidP="00EC6C13">
      <w:pPr>
        <w:shd w:val="clear" w:color="auto" w:fill="FCFDFD"/>
        <w:spacing w:after="0" w:line="240" w:lineRule="auto"/>
        <w:jc w:val="both"/>
        <w:outlineLvl w:val="0"/>
        <w:rPr>
          <w:rFonts w:ascii="Trebuchet MS" w:eastAsia="Times New Roman" w:hAnsi="Trebuchet MS" w:cs="Times New Roman"/>
          <w:b/>
          <w:i/>
          <w:kern w:val="36"/>
          <w:sz w:val="18"/>
          <w:szCs w:val="18"/>
        </w:rPr>
      </w:pPr>
      <w:r w:rsidRPr="0056347F">
        <w:rPr>
          <w:rFonts w:ascii="Trebuchet MS" w:eastAsia="Times New Roman" w:hAnsi="Trebuchet MS" w:cs="Times New Roman"/>
          <w:b/>
          <w:i/>
          <w:kern w:val="36"/>
          <w:sz w:val="18"/>
          <w:szCs w:val="18"/>
        </w:rPr>
        <w:t>Lunch accounts and charges</w:t>
      </w:r>
    </w:p>
    <w:p w14:paraId="7489A3DD" w14:textId="5BDF6D33" w:rsidR="0079032D" w:rsidRPr="0056347F" w:rsidRDefault="0079032D" w:rsidP="00EC6C13">
      <w:pPr>
        <w:shd w:val="clear" w:color="auto" w:fill="FCFDFD"/>
        <w:spacing w:after="150" w:line="240" w:lineRule="auto"/>
        <w:jc w:val="both"/>
        <w:outlineLvl w:val="0"/>
        <w:rPr>
          <w:rFonts w:ascii="Trebuchet MS" w:eastAsia="Times New Roman" w:hAnsi="Trebuchet MS" w:cs="Times New Roman"/>
          <w:kern w:val="36"/>
          <w:sz w:val="18"/>
          <w:szCs w:val="18"/>
        </w:rPr>
      </w:pPr>
      <w:r w:rsidRPr="0056347F">
        <w:rPr>
          <w:rFonts w:ascii="Trebuchet MS" w:eastAsia="Times New Roman" w:hAnsi="Trebuchet MS" w:cs="Times New Roman"/>
          <w:kern w:val="36"/>
          <w:sz w:val="18"/>
          <w:szCs w:val="18"/>
        </w:rPr>
        <w:t xml:space="preserve">Our policy is that a student may only charge two lunches and then they will receive </w:t>
      </w:r>
      <w:r w:rsidR="00034B85" w:rsidRPr="0056347F">
        <w:rPr>
          <w:rFonts w:ascii="Trebuchet MS" w:eastAsia="Times New Roman" w:hAnsi="Trebuchet MS" w:cs="Times New Roman"/>
          <w:kern w:val="36"/>
          <w:sz w:val="18"/>
          <w:szCs w:val="18"/>
        </w:rPr>
        <w:t>two main</w:t>
      </w:r>
      <w:r w:rsidR="00EC6C13" w:rsidRPr="0056347F">
        <w:rPr>
          <w:rFonts w:ascii="Trebuchet MS" w:eastAsia="Times New Roman" w:hAnsi="Trebuchet MS" w:cs="Times New Roman"/>
          <w:kern w:val="36"/>
          <w:sz w:val="18"/>
          <w:szCs w:val="18"/>
        </w:rPr>
        <w:t xml:space="preserve"> meal</w:t>
      </w:r>
      <w:r w:rsidR="00034B85" w:rsidRPr="0056347F">
        <w:rPr>
          <w:rFonts w:ascii="Trebuchet MS" w:eastAsia="Times New Roman" w:hAnsi="Trebuchet MS" w:cs="Times New Roman"/>
          <w:kern w:val="36"/>
          <w:sz w:val="18"/>
          <w:szCs w:val="18"/>
        </w:rPr>
        <w:t xml:space="preserve"> item </w:t>
      </w:r>
      <w:r w:rsidRPr="0056347F">
        <w:rPr>
          <w:rFonts w:ascii="Trebuchet MS" w:eastAsia="Times New Roman" w:hAnsi="Trebuchet MS" w:cs="Times New Roman"/>
          <w:kern w:val="36"/>
          <w:sz w:val="18"/>
          <w:szCs w:val="18"/>
        </w:rPr>
        <w:t>and</w:t>
      </w:r>
      <w:r w:rsidR="00034B85" w:rsidRPr="0056347F">
        <w:rPr>
          <w:rFonts w:ascii="Trebuchet MS" w:eastAsia="Times New Roman" w:hAnsi="Trebuchet MS" w:cs="Times New Roman"/>
          <w:kern w:val="36"/>
          <w:sz w:val="18"/>
          <w:szCs w:val="18"/>
        </w:rPr>
        <w:t xml:space="preserve"> a</w:t>
      </w:r>
      <w:r w:rsidRPr="0056347F">
        <w:rPr>
          <w:rFonts w:ascii="Trebuchet MS" w:eastAsia="Times New Roman" w:hAnsi="Trebuchet MS" w:cs="Times New Roman"/>
          <w:kern w:val="36"/>
          <w:sz w:val="18"/>
          <w:szCs w:val="18"/>
        </w:rPr>
        <w:t xml:space="preserve"> milk</w:t>
      </w:r>
      <w:r w:rsidR="00034B85" w:rsidRPr="0056347F">
        <w:rPr>
          <w:rFonts w:ascii="Trebuchet MS" w:eastAsia="Times New Roman" w:hAnsi="Trebuchet MS" w:cs="Times New Roman"/>
          <w:kern w:val="36"/>
          <w:sz w:val="18"/>
          <w:szCs w:val="18"/>
        </w:rPr>
        <w:t xml:space="preserve"> if the balance remains</w:t>
      </w:r>
      <w:r w:rsidR="00EC6C13" w:rsidRPr="0056347F">
        <w:rPr>
          <w:rFonts w:ascii="Trebuchet MS" w:eastAsia="Times New Roman" w:hAnsi="Trebuchet MS" w:cs="Times New Roman"/>
          <w:kern w:val="36"/>
          <w:sz w:val="18"/>
          <w:szCs w:val="18"/>
        </w:rPr>
        <w:t xml:space="preserve"> unpaid</w:t>
      </w:r>
      <w:r w:rsidR="00034B85" w:rsidRPr="0056347F">
        <w:rPr>
          <w:rFonts w:ascii="Trebuchet MS" w:eastAsia="Times New Roman" w:hAnsi="Trebuchet MS" w:cs="Times New Roman"/>
          <w:kern w:val="36"/>
          <w:sz w:val="18"/>
          <w:szCs w:val="18"/>
        </w:rPr>
        <w:t xml:space="preserve"> then they will receive a sandwich and a milk</w:t>
      </w:r>
      <w:r w:rsidRPr="0056347F">
        <w:rPr>
          <w:rFonts w:ascii="Trebuchet MS" w:eastAsia="Times New Roman" w:hAnsi="Trebuchet MS" w:cs="Times New Roman"/>
          <w:kern w:val="36"/>
          <w:sz w:val="18"/>
          <w:szCs w:val="18"/>
        </w:rPr>
        <w:t xml:space="preserve">.  </w:t>
      </w:r>
      <w:r w:rsidR="007422B4" w:rsidRPr="0056347F">
        <w:rPr>
          <w:rFonts w:ascii="Trebuchet MS" w:eastAsia="Times New Roman" w:hAnsi="Trebuchet MS" w:cs="Times New Roman"/>
          <w:b/>
          <w:bCs/>
          <w:kern w:val="36"/>
          <w:sz w:val="18"/>
          <w:szCs w:val="18"/>
        </w:rPr>
        <w:t>In addition, a la carte items will</w:t>
      </w:r>
      <w:r w:rsidR="00D26B82" w:rsidRPr="0056347F">
        <w:rPr>
          <w:rFonts w:ascii="Trebuchet MS" w:eastAsia="Times New Roman" w:hAnsi="Trebuchet MS" w:cs="Times New Roman"/>
          <w:b/>
          <w:bCs/>
          <w:kern w:val="36"/>
          <w:sz w:val="18"/>
          <w:szCs w:val="18"/>
        </w:rPr>
        <w:t xml:space="preserve"> NOT</w:t>
      </w:r>
      <w:r w:rsidR="007422B4" w:rsidRPr="0056347F">
        <w:rPr>
          <w:rFonts w:ascii="Trebuchet MS" w:eastAsia="Times New Roman" w:hAnsi="Trebuchet MS" w:cs="Times New Roman"/>
          <w:b/>
          <w:bCs/>
          <w:kern w:val="36"/>
          <w:sz w:val="18"/>
          <w:szCs w:val="18"/>
        </w:rPr>
        <w:t xml:space="preserve"> be allowed to be charged at any time.</w:t>
      </w:r>
      <w:r w:rsidR="007422B4" w:rsidRPr="0056347F">
        <w:rPr>
          <w:rFonts w:ascii="Trebuchet MS" w:eastAsia="Times New Roman" w:hAnsi="Trebuchet MS" w:cs="Times New Roman"/>
          <w:kern w:val="36"/>
          <w:sz w:val="18"/>
          <w:szCs w:val="18"/>
        </w:rPr>
        <w:t xml:space="preserve">  The student must have cash or money on their account to purchase an extra item like a slice of pizza.  </w:t>
      </w:r>
      <w:r w:rsidR="00952D5A" w:rsidRPr="0056347F">
        <w:rPr>
          <w:rFonts w:ascii="Trebuchet MS" w:eastAsia="Times New Roman" w:hAnsi="Trebuchet MS" w:cs="Times New Roman"/>
          <w:kern w:val="36"/>
          <w:sz w:val="18"/>
          <w:szCs w:val="18"/>
        </w:rPr>
        <w:t>M</w:t>
      </w:r>
      <w:r w:rsidR="00D05429" w:rsidRPr="0056347F">
        <w:rPr>
          <w:rFonts w:ascii="Trebuchet MS" w:eastAsia="Times New Roman" w:hAnsi="Trebuchet MS" w:cs="Times New Roman"/>
          <w:kern w:val="36"/>
          <w:sz w:val="18"/>
          <w:szCs w:val="18"/>
        </w:rPr>
        <w:t xml:space="preserve">oney </w:t>
      </w:r>
      <w:r w:rsidR="00952D5A" w:rsidRPr="0056347F">
        <w:rPr>
          <w:rFonts w:ascii="Trebuchet MS" w:eastAsia="Times New Roman" w:hAnsi="Trebuchet MS" w:cs="Times New Roman"/>
          <w:kern w:val="36"/>
          <w:sz w:val="18"/>
          <w:szCs w:val="18"/>
        </w:rPr>
        <w:t xml:space="preserve">can be put </w:t>
      </w:r>
      <w:r w:rsidR="00D05429" w:rsidRPr="0056347F">
        <w:rPr>
          <w:rFonts w:ascii="Trebuchet MS" w:eastAsia="Times New Roman" w:hAnsi="Trebuchet MS" w:cs="Times New Roman"/>
          <w:kern w:val="36"/>
          <w:sz w:val="18"/>
          <w:szCs w:val="18"/>
        </w:rPr>
        <w:t xml:space="preserve">on the student’s account and can be used any time throughout the </w:t>
      </w:r>
      <w:r w:rsidR="00EC6C13" w:rsidRPr="0056347F">
        <w:rPr>
          <w:rFonts w:ascii="Trebuchet MS" w:eastAsia="Times New Roman" w:hAnsi="Trebuchet MS" w:cs="Times New Roman"/>
          <w:kern w:val="36"/>
          <w:sz w:val="18"/>
          <w:szCs w:val="18"/>
        </w:rPr>
        <w:t>year,</w:t>
      </w:r>
      <w:r w:rsidR="00952D5A" w:rsidRPr="0056347F">
        <w:rPr>
          <w:rFonts w:ascii="Trebuchet MS" w:eastAsia="Times New Roman" w:hAnsi="Trebuchet MS" w:cs="Times New Roman"/>
          <w:kern w:val="36"/>
          <w:sz w:val="18"/>
          <w:szCs w:val="18"/>
        </w:rPr>
        <w:t xml:space="preserve"> or they can request change</w:t>
      </w:r>
      <w:r w:rsidR="00D05429" w:rsidRPr="0056347F">
        <w:rPr>
          <w:rFonts w:ascii="Trebuchet MS" w:eastAsia="Times New Roman" w:hAnsi="Trebuchet MS" w:cs="Times New Roman"/>
          <w:kern w:val="36"/>
          <w:sz w:val="18"/>
          <w:szCs w:val="18"/>
        </w:rPr>
        <w:t xml:space="preserve">.  </w:t>
      </w:r>
      <w:r w:rsidR="007422B4" w:rsidRPr="0056347F">
        <w:rPr>
          <w:rFonts w:ascii="Trebuchet MS" w:eastAsia="Times New Roman" w:hAnsi="Trebuchet MS" w:cs="Times New Roman"/>
          <w:kern w:val="36"/>
          <w:sz w:val="18"/>
          <w:szCs w:val="18"/>
        </w:rPr>
        <w:t xml:space="preserve">Please be assured that any student approved for free meals will not be denied a MEAL even if they have a negative balance on their account.  </w:t>
      </w:r>
      <w:r w:rsidR="00B723FE" w:rsidRPr="0056347F">
        <w:rPr>
          <w:rFonts w:ascii="Trebuchet MS" w:eastAsia="Times New Roman" w:hAnsi="Trebuchet MS" w:cs="Times New Roman"/>
          <w:kern w:val="36"/>
          <w:sz w:val="18"/>
          <w:szCs w:val="18"/>
        </w:rPr>
        <w:t xml:space="preserve">Please see the Unpaid Meal policy for more detail.  </w:t>
      </w:r>
      <w:r w:rsidR="007422B4" w:rsidRPr="0056347F">
        <w:rPr>
          <w:rFonts w:ascii="Trebuchet MS" w:eastAsia="Times New Roman" w:hAnsi="Trebuchet MS" w:cs="Times New Roman"/>
          <w:kern w:val="36"/>
          <w:sz w:val="18"/>
          <w:szCs w:val="18"/>
        </w:rPr>
        <w:t xml:space="preserve"> </w:t>
      </w:r>
    </w:p>
    <w:p w14:paraId="5F603A23" w14:textId="77777777" w:rsidR="0079032D" w:rsidRPr="0056347F" w:rsidRDefault="005E45D0" w:rsidP="00EC6C13">
      <w:pPr>
        <w:shd w:val="clear" w:color="auto" w:fill="FCFDFD"/>
        <w:spacing w:after="0" w:line="240" w:lineRule="auto"/>
        <w:jc w:val="both"/>
        <w:outlineLvl w:val="0"/>
        <w:rPr>
          <w:rFonts w:ascii="Trebuchet MS" w:eastAsia="Times New Roman" w:hAnsi="Trebuchet MS" w:cs="Times New Roman"/>
          <w:b/>
          <w:i/>
          <w:kern w:val="36"/>
          <w:sz w:val="18"/>
          <w:szCs w:val="18"/>
        </w:rPr>
      </w:pPr>
      <w:r w:rsidRPr="0056347F">
        <w:rPr>
          <w:rFonts w:ascii="Trebuchet MS" w:eastAsia="Times New Roman" w:hAnsi="Trebuchet MS" w:cs="Times New Roman"/>
          <w:b/>
          <w:i/>
          <w:kern w:val="36"/>
          <w:sz w:val="18"/>
          <w:szCs w:val="18"/>
        </w:rPr>
        <w:t>**</w:t>
      </w:r>
      <w:r w:rsidR="0079032D" w:rsidRPr="0056347F">
        <w:rPr>
          <w:rFonts w:ascii="Trebuchet MS" w:eastAsia="Times New Roman" w:hAnsi="Trebuchet MS" w:cs="Times New Roman"/>
          <w:b/>
          <w:i/>
          <w:kern w:val="36"/>
          <w:sz w:val="18"/>
          <w:szCs w:val="18"/>
        </w:rPr>
        <w:t>Online payments</w:t>
      </w:r>
    </w:p>
    <w:p w14:paraId="09A33D70" w14:textId="6489B2B6" w:rsidR="0079032D" w:rsidRPr="0056347F" w:rsidRDefault="0079032D" w:rsidP="00EC6C13">
      <w:pPr>
        <w:shd w:val="clear" w:color="auto" w:fill="FCFDFD"/>
        <w:spacing w:after="0" w:line="240" w:lineRule="auto"/>
        <w:jc w:val="both"/>
        <w:outlineLvl w:val="0"/>
        <w:rPr>
          <w:rFonts w:ascii="Trebuchet MS" w:eastAsia="Times New Roman" w:hAnsi="Trebuchet MS" w:cs="Times New Roman"/>
          <w:b/>
          <w:i/>
          <w:kern w:val="36"/>
          <w:sz w:val="18"/>
          <w:szCs w:val="18"/>
        </w:rPr>
      </w:pPr>
      <w:proofErr w:type="gramStart"/>
      <w:r w:rsidRPr="0056347F">
        <w:rPr>
          <w:rFonts w:ascii="Trebuchet MS" w:eastAsia="Times New Roman" w:hAnsi="Trebuchet MS" w:cs="Times New Roman"/>
          <w:kern w:val="36"/>
          <w:sz w:val="18"/>
          <w:szCs w:val="18"/>
        </w:rPr>
        <w:t>In order to</w:t>
      </w:r>
      <w:proofErr w:type="gramEnd"/>
      <w:r w:rsidRPr="0056347F">
        <w:rPr>
          <w:rFonts w:ascii="Trebuchet MS" w:eastAsia="Times New Roman" w:hAnsi="Trebuchet MS" w:cs="Times New Roman"/>
          <w:kern w:val="36"/>
          <w:sz w:val="18"/>
          <w:szCs w:val="18"/>
        </w:rPr>
        <w:t xml:space="preserve"> help </w:t>
      </w:r>
      <w:r w:rsidR="00EC6C13" w:rsidRPr="0056347F">
        <w:rPr>
          <w:rFonts w:ascii="Trebuchet MS" w:eastAsia="Times New Roman" w:hAnsi="Trebuchet MS" w:cs="Times New Roman"/>
          <w:kern w:val="36"/>
          <w:sz w:val="18"/>
          <w:szCs w:val="18"/>
        </w:rPr>
        <w:t>parents,</w:t>
      </w:r>
      <w:r w:rsidRPr="0056347F">
        <w:rPr>
          <w:rFonts w:ascii="Trebuchet MS" w:eastAsia="Times New Roman" w:hAnsi="Trebuchet MS" w:cs="Times New Roman"/>
          <w:kern w:val="36"/>
          <w:sz w:val="18"/>
          <w:szCs w:val="18"/>
        </w:rPr>
        <w:t xml:space="preserve"> know their child’s lunch account balance, we are </w:t>
      </w:r>
      <w:r w:rsidR="00E020E1" w:rsidRPr="0056347F">
        <w:rPr>
          <w:rFonts w:ascii="Trebuchet MS" w:eastAsia="Times New Roman" w:hAnsi="Trebuchet MS" w:cs="Times New Roman"/>
          <w:kern w:val="36"/>
          <w:sz w:val="18"/>
          <w:szCs w:val="18"/>
        </w:rPr>
        <w:t xml:space="preserve">strongly encouraging families to take advantage of our online payments option.  </w:t>
      </w:r>
      <w:r w:rsidR="00E020E1" w:rsidRPr="0056347F">
        <w:rPr>
          <w:rFonts w:ascii="Trebuchet MS" w:eastAsia="Times New Roman" w:hAnsi="Trebuchet MS" w:cs="Times New Roman"/>
          <w:b/>
          <w:kern w:val="36"/>
          <w:sz w:val="18"/>
          <w:szCs w:val="18"/>
        </w:rPr>
        <w:t>My</w:t>
      </w:r>
      <w:r w:rsidRPr="0056347F">
        <w:rPr>
          <w:rFonts w:ascii="Trebuchet MS" w:eastAsia="Times New Roman" w:hAnsi="Trebuchet MS" w:cs="Times New Roman"/>
          <w:b/>
          <w:kern w:val="36"/>
          <w:sz w:val="18"/>
          <w:szCs w:val="18"/>
        </w:rPr>
        <w:t>schoolbucks</w:t>
      </w:r>
      <w:r w:rsidRPr="0056347F">
        <w:rPr>
          <w:rFonts w:ascii="Trebuchet MS" w:eastAsia="Times New Roman" w:hAnsi="Trebuchet MS" w:cs="Times New Roman"/>
          <w:b/>
          <w:color w:val="000000"/>
          <w:sz w:val="18"/>
          <w:szCs w:val="18"/>
        </w:rPr>
        <w:t>.com</w:t>
      </w:r>
      <w:r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is an online payment portal especially designed to allow parents to make quick and easy online payments to their children's school accounts. You will be able to pay with a credit card, check your child’s account balance, see what your child is eating, and receive account balance alerts and much more.  Go to </w:t>
      </w:r>
      <w:hyperlink r:id="rId6" w:history="1">
        <w:r w:rsidR="00675785" w:rsidRPr="0056347F">
          <w:rPr>
            <w:rStyle w:val="Hyperlink"/>
            <w:sz w:val="18"/>
            <w:szCs w:val="18"/>
          </w:rPr>
          <w:t>http://oasishighschool.net/</w:t>
        </w:r>
      </w:hyperlink>
      <w:r w:rsidR="00675785" w:rsidRPr="0056347F">
        <w:rPr>
          <w:sz w:val="18"/>
          <w:szCs w:val="18"/>
        </w:rPr>
        <w:t xml:space="preserve">  </w:t>
      </w:r>
      <w:r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</w:t>
      </w:r>
      <w:r w:rsidR="0085750A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and then click on District Information on the lower left corner.  Click on the </w:t>
      </w:r>
      <w:r w:rsidR="0085750A" w:rsidRPr="0056347F">
        <w:rPr>
          <w:rFonts w:ascii="Trebuchet MS" w:eastAsia="Times New Roman" w:hAnsi="Trebuchet MS" w:cs="Times New Roman"/>
          <w:b/>
          <w:i/>
          <w:color w:val="000000"/>
          <w:sz w:val="18"/>
          <w:szCs w:val="18"/>
          <w:u w:val="single"/>
        </w:rPr>
        <w:t>myschoolbucks.com</w:t>
      </w:r>
      <w:r w:rsidR="0085750A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under the School Lunch item on the menu. </w:t>
      </w:r>
      <w:r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 </w:t>
      </w:r>
      <w:r w:rsidRPr="0056347F">
        <w:rPr>
          <w:rFonts w:ascii="Trebuchet MS" w:eastAsia="Times New Roman" w:hAnsi="Trebuchet MS" w:cs="Times New Roman"/>
          <w:b/>
          <w:color w:val="000000"/>
          <w:sz w:val="18"/>
          <w:szCs w:val="18"/>
        </w:rPr>
        <w:t>You will need either your child’s birthdate or student i.d. number</w:t>
      </w:r>
      <w:r w:rsidR="00FA74A7" w:rsidRPr="0056347F">
        <w:rPr>
          <w:rFonts w:ascii="Trebuchet MS" w:eastAsia="Times New Roman" w:hAnsi="Trebuchet MS" w:cs="Times New Roman"/>
          <w:b/>
          <w:color w:val="000000"/>
          <w:sz w:val="18"/>
          <w:szCs w:val="18"/>
        </w:rPr>
        <w:t>.</w:t>
      </w:r>
      <w:r w:rsidRPr="0056347F">
        <w:rPr>
          <w:rFonts w:ascii="Trebuchet MS" w:eastAsia="Times New Roman" w:hAnsi="Trebuchet MS" w:cs="Times New Roman"/>
          <w:b/>
          <w:color w:val="000000"/>
          <w:sz w:val="18"/>
          <w:szCs w:val="18"/>
        </w:rPr>
        <w:t xml:space="preserve">  </w:t>
      </w:r>
    </w:p>
    <w:p w14:paraId="5678BAAB" w14:textId="77777777" w:rsidR="0079032D" w:rsidRPr="0056347F" w:rsidRDefault="0079032D" w:rsidP="00EC6C13">
      <w:pPr>
        <w:shd w:val="clear" w:color="auto" w:fill="FCFDFD"/>
        <w:spacing w:after="0" w:line="240" w:lineRule="auto"/>
        <w:jc w:val="both"/>
        <w:outlineLvl w:val="0"/>
        <w:rPr>
          <w:rFonts w:ascii="Trebuchet MS" w:eastAsia="Times New Roman" w:hAnsi="Trebuchet MS" w:cs="Times New Roman"/>
          <w:b/>
          <w:color w:val="000000"/>
          <w:sz w:val="18"/>
          <w:szCs w:val="18"/>
        </w:rPr>
      </w:pPr>
    </w:p>
    <w:p w14:paraId="709E08CF" w14:textId="77777777" w:rsidR="00CB64D3" w:rsidRPr="0056347F" w:rsidRDefault="00CB64D3" w:rsidP="00EC6C13">
      <w:pPr>
        <w:shd w:val="clear" w:color="auto" w:fill="FCFDFD"/>
        <w:spacing w:after="0" w:line="240" w:lineRule="auto"/>
        <w:jc w:val="both"/>
        <w:outlineLvl w:val="0"/>
        <w:rPr>
          <w:rFonts w:ascii="Trebuchet MS" w:eastAsia="Times New Roman" w:hAnsi="Trebuchet MS" w:cs="Times New Roman"/>
          <w:b/>
          <w:color w:val="000000"/>
          <w:sz w:val="18"/>
          <w:szCs w:val="18"/>
        </w:rPr>
      </w:pPr>
      <w:r w:rsidRPr="0056347F">
        <w:rPr>
          <w:rFonts w:ascii="Trebuchet MS" w:eastAsia="Times New Roman" w:hAnsi="Trebuchet MS" w:cs="Times New Roman"/>
          <w:b/>
          <w:color w:val="000000"/>
          <w:sz w:val="18"/>
          <w:szCs w:val="18"/>
        </w:rPr>
        <w:t>Meal Requirements</w:t>
      </w:r>
    </w:p>
    <w:p w14:paraId="79C4F378" w14:textId="77777777" w:rsidR="00AD5ED1" w:rsidRPr="0056347F" w:rsidRDefault="003D7ED4" w:rsidP="00EC6C13">
      <w:pPr>
        <w:shd w:val="clear" w:color="auto" w:fill="FCFDFD"/>
        <w:spacing w:after="0" w:line="240" w:lineRule="auto"/>
        <w:jc w:val="both"/>
        <w:outlineLvl w:val="0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Each lunch will consist of 8 ounces</w:t>
      </w:r>
      <w:r w:rsidR="001001AB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of milk, 1 ounce </w:t>
      </w:r>
      <w:r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minimum </w:t>
      </w:r>
      <w:r w:rsidR="00952D5A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of meat and grain,1 cup</w:t>
      </w:r>
      <w:r w:rsidR="001001AB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of ve</w:t>
      </w:r>
      <w:r w:rsidR="008005DB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getables and </w:t>
      </w:r>
      <w:r w:rsidR="00952D5A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1</w:t>
      </w:r>
      <w:r w:rsidR="008005DB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cup of fruit.  100</w:t>
      </w:r>
      <w:r w:rsidR="001001AB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% of the grains must be whole grain rich.  </w:t>
      </w:r>
      <w:r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Vegetables have been broken down into 5 subgroups that must be represented each week.  </w:t>
      </w:r>
      <w:r w:rsidR="00CB64D3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There is a minimum and maximum calorie r</w:t>
      </w:r>
      <w:r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ange </w:t>
      </w:r>
      <w:r w:rsidR="00CB64D3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for each</w:t>
      </w:r>
      <w:r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lunch</w:t>
      </w:r>
      <w:r w:rsidR="00CB64D3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that is </w:t>
      </w:r>
      <w:r w:rsidR="00952D5A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750-85</w:t>
      </w:r>
      <w:r w:rsidR="00B80288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0</w:t>
      </w:r>
      <w:r w:rsidR="00AD5ED1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calories</w:t>
      </w:r>
      <w:r w:rsidR="00CB64D3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.</w:t>
      </w:r>
      <w:r w:rsidR="008005DB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</w:t>
      </w:r>
      <w:r w:rsidR="00D26B82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</w:t>
      </w:r>
      <w:r w:rsidR="008005DB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The maximum sodium r</w:t>
      </w:r>
      <w:r w:rsidR="00B422A1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ange for each lunch</w:t>
      </w:r>
      <w:r w:rsidR="00B80288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is 1</w:t>
      </w:r>
      <w:r w:rsidR="00952D5A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42</w:t>
      </w:r>
      <w:r w:rsidR="00B422A1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0</w:t>
      </w:r>
      <w:r w:rsidR="008005DB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.</w:t>
      </w:r>
    </w:p>
    <w:p w14:paraId="13BD2F9E" w14:textId="77777777" w:rsidR="008005DB" w:rsidRPr="0056347F" w:rsidRDefault="008005DB" w:rsidP="00EC6C13">
      <w:pPr>
        <w:shd w:val="clear" w:color="auto" w:fill="FCFDFD"/>
        <w:spacing w:after="0" w:line="240" w:lineRule="auto"/>
        <w:jc w:val="both"/>
        <w:outlineLvl w:val="0"/>
        <w:rPr>
          <w:rFonts w:ascii="Trebuchet MS" w:eastAsia="Times New Roman" w:hAnsi="Trebuchet MS" w:cs="Times New Roman"/>
          <w:color w:val="000000"/>
          <w:sz w:val="18"/>
          <w:szCs w:val="18"/>
        </w:rPr>
      </w:pPr>
    </w:p>
    <w:p w14:paraId="5BD87EF6" w14:textId="77777777" w:rsidR="008005DB" w:rsidRPr="0056347F" w:rsidRDefault="008005DB" w:rsidP="00EC6C13">
      <w:pPr>
        <w:shd w:val="clear" w:color="auto" w:fill="FCFDFD"/>
        <w:spacing w:after="0" w:line="240" w:lineRule="auto"/>
        <w:jc w:val="both"/>
        <w:outlineLvl w:val="0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We will be serving a whole cup of fruit to breakfast. </w:t>
      </w:r>
      <w:r w:rsidR="00F66697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Each breakfast will consist of </w:t>
      </w:r>
      <w:r w:rsidR="00AD5ED1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8 ounces of milk, 1 ounce of meat and </w:t>
      </w:r>
      <w:r w:rsidR="00EA6B4A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whole </w:t>
      </w:r>
      <w:r w:rsidR="00AD5ED1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grain</w:t>
      </w:r>
      <w:r w:rsidR="00EA6B4A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 rich</w:t>
      </w:r>
      <w:r w:rsidR="00AD5ED1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, and </w:t>
      </w:r>
      <w:r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1 </w:t>
      </w:r>
      <w:r w:rsidR="00AD5ED1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cup of fruit.  The breakfast calorie range is 350-500.  </w:t>
      </w:r>
      <w:r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The maximum sodium ran</w:t>
      </w:r>
      <w:r w:rsidR="00B422A1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ge for each </w:t>
      </w:r>
      <w:r w:rsidR="00952D5A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breakfast is 6</w:t>
      </w:r>
      <w:r w:rsidR="00B422A1"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40</w:t>
      </w:r>
      <w:r w:rsidRPr="0056347F">
        <w:rPr>
          <w:rFonts w:ascii="Trebuchet MS" w:eastAsia="Times New Roman" w:hAnsi="Trebuchet MS" w:cs="Times New Roman"/>
          <w:color w:val="000000"/>
          <w:sz w:val="18"/>
          <w:szCs w:val="18"/>
        </w:rPr>
        <w:t>.</w:t>
      </w:r>
    </w:p>
    <w:p w14:paraId="1B8B96E9" w14:textId="77777777" w:rsidR="005308E5" w:rsidRPr="0056347F" w:rsidRDefault="005308E5" w:rsidP="00EC6C13">
      <w:pPr>
        <w:shd w:val="clear" w:color="auto" w:fill="FCFDFD"/>
        <w:spacing w:after="0" w:line="240" w:lineRule="auto"/>
        <w:jc w:val="both"/>
        <w:outlineLvl w:val="0"/>
        <w:rPr>
          <w:rFonts w:ascii="Trebuchet MS" w:eastAsia="Times New Roman" w:hAnsi="Trebuchet MS" w:cs="Times New Roman"/>
          <w:color w:val="000000"/>
          <w:sz w:val="18"/>
          <w:szCs w:val="18"/>
        </w:rPr>
      </w:pPr>
    </w:p>
    <w:p w14:paraId="55291F91" w14:textId="77777777" w:rsidR="005308E5" w:rsidRPr="0056347F" w:rsidRDefault="005308E5" w:rsidP="00EC6C13">
      <w:pPr>
        <w:shd w:val="clear" w:color="auto" w:fill="FCFDFD"/>
        <w:spacing w:after="0" w:line="240" w:lineRule="auto"/>
        <w:jc w:val="both"/>
        <w:outlineLvl w:val="0"/>
        <w:rPr>
          <w:rFonts w:ascii="Trebuchet MS" w:eastAsia="Times New Roman" w:hAnsi="Trebuchet MS" w:cs="Times New Roman"/>
          <w:b/>
          <w:i/>
          <w:color w:val="000000"/>
          <w:sz w:val="18"/>
          <w:szCs w:val="18"/>
        </w:rPr>
      </w:pPr>
      <w:r w:rsidRPr="0056347F">
        <w:rPr>
          <w:rFonts w:ascii="Trebuchet MS" w:eastAsia="Times New Roman" w:hAnsi="Trebuchet MS" w:cs="Times New Roman"/>
          <w:b/>
          <w:i/>
          <w:color w:val="000000"/>
          <w:sz w:val="18"/>
          <w:szCs w:val="18"/>
        </w:rPr>
        <w:t>This information will be at all open houses, posted on our website and distributed through our student information system to ensure all families are aware of our policies.</w:t>
      </w:r>
    </w:p>
    <w:p w14:paraId="25ACDCFD" w14:textId="77777777" w:rsidR="005308E5" w:rsidRPr="0056347F" w:rsidRDefault="005308E5" w:rsidP="00EC6C13">
      <w:pPr>
        <w:jc w:val="both"/>
        <w:rPr>
          <w:sz w:val="18"/>
          <w:szCs w:val="18"/>
        </w:rPr>
      </w:pPr>
    </w:p>
    <w:p w14:paraId="73A68B2E" w14:textId="77777777" w:rsidR="008005DB" w:rsidRPr="00EC6C13" w:rsidRDefault="008005DB" w:rsidP="00EC6C13">
      <w:pPr>
        <w:jc w:val="both"/>
        <w:rPr>
          <w:sz w:val="18"/>
          <w:szCs w:val="18"/>
        </w:rPr>
      </w:pPr>
      <w:r w:rsidRPr="00EC6C13">
        <w:rPr>
          <w:sz w:val="18"/>
          <w:szCs w:val="18"/>
        </w:rPr>
        <w:t>This institution is an equal opportunity provider.</w:t>
      </w:r>
    </w:p>
    <w:sectPr w:rsidR="008005DB" w:rsidRPr="00EC6C13" w:rsidSect="0056347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87347"/>
    <w:multiLevelType w:val="multilevel"/>
    <w:tmpl w:val="62B0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CB6848"/>
    <w:multiLevelType w:val="multilevel"/>
    <w:tmpl w:val="CA7A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363986">
    <w:abstractNumId w:val="0"/>
  </w:num>
  <w:num w:numId="2" w16cid:durableId="2005426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6BA"/>
    <w:rsid w:val="00014283"/>
    <w:rsid w:val="00034B85"/>
    <w:rsid w:val="000650BE"/>
    <w:rsid w:val="000A1FFC"/>
    <w:rsid w:val="000F0EB8"/>
    <w:rsid w:val="000F47D9"/>
    <w:rsid w:val="001001AB"/>
    <w:rsid w:val="00150451"/>
    <w:rsid w:val="002214DE"/>
    <w:rsid w:val="002B0E32"/>
    <w:rsid w:val="002D0BFC"/>
    <w:rsid w:val="003106F8"/>
    <w:rsid w:val="003370FA"/>
    <w:rsid w:val="00362473"/>
    <w:rsid w:val="00387181"/>
    <w:rsid w:val="00390553"/>
    <w:rsid w:val="003D7ED4"/>
    <w:rsid w:val="004006BA"/>
    <w:rsid w:val="004445E2"/>
    <w:rsid w:val="004D4EE9"/>
    <w:rsid w:val="005020D3"/>
    <w:rsid w:val="005308E5"/>
    <w:rsid w:val="00543E31"/>
    <w:rsid w:val="00550820"/>
    <w:rsid w:val="005578B4"/>
    <w:rsid w:val="0056347F"/>
    <w:rsid w:val="005D0F37"/>
    <w:rsid w:val="005E180F"/>
    <w:rsid w:val="005E45D0"/>
    <w:rsid w:val="00675785"/>
    <w:rsid w:val="00677775"/>
    <w:rsid w:val="00741939"/>
    <w:rsid w:val="007422B4"/>
    <w:rsid w:val="007828FC"/>
    <w:rsid w:val="007877DF"/>
    <w:rsid w:val="0079032D"/>
    <w:rsid w:val="007E7F81"/>
    <w:rsid w:val="008005DB"/>
    <w:rsid w:val="0085750A"/>
    <w:rsid w:val="008A70AC"/>
    <w:rsid w:val="008E13B5"/>
    <w:rsid w:val="009264C0"/>
    <w:rsid w:val="00940C4F"/>
    <w:rsid w:val="00952D5A"/>
    <w:rsid w:val="00966365"/>
    <w:rsid w:val="009853E3"/>
    <w:rsid w:val="00985DFD"/>
    <w:rsid w:val="009925BC"/>
    <w:rsid w:val="009C4DD0"/>
    <w:rsid w:val="00A15997"/>
    <w:rsid w:val="00A61EBB"/>
    <w:rsid w:val="00A74706"/>
    <w:rsid w:val="00AB78AA"/>
    <w:rsid w:val="00AD5ED1"/>
    <w:rsid w:val="00B263A5"/>
    <w:rsid w:val="00B422A1"/>
    <w:rsid w:val="00B6727F"/>
    <w:rsid w:val="00B723FE"/>
    <w:rsid w:val="00B80288"/>
    <w:rsid w:val="00BE217A"/>
    <w:rsid w:val="00CB64D3"/>
    <w:rsid w:val="00D05429"/>
    <w:rsid w:val="00D26B82"/>
    <w:rsid w:val="00D71B90"/>
    <w:rsid w:val="00D76ACF"/>
    <w:rsid w:val="00DE7043"/>
    <w:rsid w:val="00E020E1"/>
    <w:rsid w:val="00E4689C"/>
    <w:rsid w:val="00E86B91"/>
    <w:rsid w:val="00EA5638"/>
    <w:rsid w:val="00EA6B4A"/>
    <w:rsid w:val="00EC6C13"/>
    <w:rsid w:val="00ED6CDA"/>
    <w:rsid w:val="00F2080E"/>
    <w:rsid w:val="00F51CAC"/>
    <w:rsid w:val="00F66697"/>
    <w:rsid w:val="00F73FB0"/>
    <w:rsid w:val="00F87F79"/>
    <w:rsid w:val="00FA74A7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B7021"/>
  <w15:docId w15:val="{590BDF89-5040-4C79-88E8-DCE05AAE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06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6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6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006BA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6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8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86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BBBBBB"/>
                            <w:left w:val="single" w:sz="6" w:space="11" w:color="BBBBBB"/>
                            <w:bottom w:val="single" w:sz="6" w:space="8" w:color="BBBBBB"/>
                            <w:right w:val="single" w:sz="6" w:space="11" w:color="BBBBB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5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394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56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BBBBBB"/>
                            <w:left w:val="single" w:sz="6" w:space="11" w:color="BBBBBB"/>
                            <w:bottom w:val="single" w:sz="6" w:space="8" w:color="BBBBBB"/>
                            <w:right w:val="single" w:sz="6" w:space="11" w:color="BBBBB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asismiddleschool.net/" TargetMode="External"/><Relationship Id="rId5" Type="http://schemas.openxmlformats.org/officeDocument/2006/relationships/hyperlink" Target="http://oasishighschool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Jensen</dc:creator>
  <cp:lastModifiedBy>Caroline Sterling</cp:lastModifiedBy>
  <cp:revision>3</cp:revision>
  <cp:lastPrinted>2023-06-20T17:15:00Z</cp:lastPrinted>
  <dcterms:created xsi:type="dcterms:W3CDTF">2023-06-05T18:56:00Z</dcterms:created>
  <dcterms:modified xsi:type="dcterms:W3CDTF">2023-06-20T17:16:00Z</dcterms:modified>
</cp:coreProperties>
</file>